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A991" w14:textId="5EEC3089" w:rsidR="00384791" w:rsidRPr="0006078E" w:rsidRDefault="00C96337">
      <w:pPr>
        <w:shd w:val="clear" w:color="auto" w:fill="FAF9F8"/>
        <w:spacing w:before="120" w:after="120" w:line="240" w:lineRule="auto"/>
        <w:jc w:val="center"/>
        <w:rPr>
          <w:rFonts w:asciiTheme="majorHAnsi" w:hAnsiTheme="majorHAnsi" w:cstheme="majorHAnsi"/>
          <w:b/>
          <w:lang w:val="fr-CA"/>
        </w:rPr>
      </w:pPr>
      <w:r w:rsidRPr="0006078E">
        <w:rPr>
          <w:rFonts w:asciiTheme="majorHAnsi" w:hAnsiTheme="majorHAnsi" w:cstheme="majorHAnsi"/>
          <w:b/>
          <w:lang w:val="fr-CA"/>
        </w:rPr>
        <w:t xml:space="preserve">CODE D’ÉTHIQUE DES </w:t>
      </w:r>
      <w:r w:rsidR="009E30EE" w:rsidRPr="0006078E">
        <w:rPr>
          <w:rFonts w:asciiTheme="majorHAnsi" w:hAnsiTheme="majorHAnsi" w:cstheme="majorHAnsi"/>
          <w:b/>
          <w:lang w:val="fr-CA"/>
        </w:rPr>
        <w:t>EMPLOYÉ</w:t>
      </w:r>
      <w:r w:rsidR="00194F87">
        <w:rPr>
          <w:rFonts w:asciiTheme="majorHAnsi" w:hAnsiTheme="majorHAnsi" w:cstheme="majorHAnsi"/>
          <w:b/>
          <w:lang w:val="fr-CA"/>
        </w:rPr>
        <w:t>E</w:t>
      </w:r>
      <w:r w:rsidR="009E30EE" w:rsidRPr="0006078E">
        <w:rPr>
          <w:rFonts w:asciiTheme="majorHAnsi" w:hAnsiTheme="majorHAnsi" w:cstheme="majorHAnsi"/>
          <w:b/>
          <w:lang w:val="fr-CA"/>
        </w:rPr>
        <w:t>S</w:t>
      </w:r>
    </w:p>
    <w:p w14:paraId="1ED10F2C" w14:textId="77777777" w:rsidR="00384791" w:rsidRPr="0006078E" w:rsidRDefault="00C96337">
      <w:pPr>
        <w:shd w:val="clear" w:color="auto" w:fill="FAF9F8"/>
        <w:spacing w:before="120" w:after="120" w:line="240" w:lineRule="auto"/>
        <w:jc w:val="center"/>
        <w:rPr>
          <w:rFonts w:asciiTheme="majorHAnsi" w:hAnsiTheme="majorHAnsi" w:cstheme="majorHAnsi"/>
          <w:b/>
          <w:lang w:val="fr-CA"/>
        </w:rPr>
      </w:pPr>
      <w:r w:rsidRPr="0006078E">
        <w:rPr>
          <w:rFonts w:asciiTheme="majorHAnsi" w:hAnsiTheme="majorHAnsi" w:cstheme="majorHAnsi"/>
          <w:b/>
          <w:lang w:val="fr-CA"/>
        </w:rPr>
        <w:t xml:space="preserve">Concertation Forme ta vie </w:t>
      </w:r>
    </w:p>
    <w:p w14:paraId="553FC940" w14:textId="260ED68E" w:rsidR="00384791" w:rsidRDefault="00384791">
      <w:pPr>
        <w:shd w:val="clear" w:color="auto" w:fill="FAF9F8"/>
        <w:spacing w:before="120" w:after="120" w:line="240" w:lineRule="auto"/>
        <w:jc w:val="center"/>
        <w:rPr>
          <w:rFonts w:asciiTheme="majorHAnsi" w:hAnsiTheme="majorHAnsi" w:cstheme="majorHAnsi"/>
          <w:lang w:val="fr-CA"/>
        </w:rPr>
      </w:pPr>
    </w:p>
    <w:p w14:paraId="6F372822" w14:textId="607E0AD8" w:rsidR="00684696" w:rsidRPr="00684696" w:rsidRDefault="00684696" w:rsidP="00684696">
      <w:pPr>
        <w:spacing w:beforeAutospacing="1" w:afterAutospacing="1" w:line="240" w:lineRule="auto"/>
        <w:ind w:left="720" w:right="720"/>
        <w:jc w:val="both"/>
        <w:rPr>
          <w:rFonts w:eastAsia="Times New Roman"/>
          <w:sz w:val="20"/>
          <w:szCs w:val="20"/>
          <w:lang w:val="fr-CA"/>
        </w:rPr>
      </w:pPr>
      <w:r w:rsidRPr="00684696">
        <w:rPr>
          <w:rFonts w:eastAsia="Times New Roman"/>
          <w:i/>
          <w:iCs/>
          <w:sz w:val="20"/>
          <w:szCs w:val="20"/>
          <w:lang w:val="fr-CA"/>
        </w:rPr>
        <w:t xml:space="preserve">L'utilisation du genre </w:t>
      </w:r>
      <w:r>
        <w:rPr>
          <w:rFonts w:eastAsia="Times New Roman"/>
          <w:i/>
          <w:iCs/>
          <w:sz w:val="20"/>
          <w:szCs w:val="20"/>
          <w:lang w:val="fr-CA"/>
        </w:rPr>
        <w:t xml:space="preserve">féminin </w:t>
      </w:r>
      <w:r w:rsidRPr="00684696">
        <w:rPr>
          <w:rFonts w:eastAsia="Times New Roman"/>
          <w:i/>
          <w:iCs/>
          <w:sz w:val="20"/>
          <w:szCs w:val="20"/>
          <w:lang w:val="fr-CA"/>
        </w:rPr>
        <w:t>a été ad</w:t>
      </w:r>
      <w:r>
        <w:rPr>
          <w:rFonts w:eastAsia="Times New Roman"/>
          <w:i/>
          <w:iCs/>
          <w:sz w:val="20"/>
          <w:szCs w:val="20"/>
          <w:lang w:val="fr-CA"/>
        </w:rPr>
        <w:t>optée</w:t>
      </w:r>
      <w:r w:rsidRPr="00684696">
        <w:rPr>
          <w:rFonts w:eastAsia="Times New Roman"/>
          <w:i/>
          <w:iCs/>
          <w:sz w:val="20"/>
          <w:szCs w:val="20"/>
          <w:lang w:val="fr-CA"/>
        </w:rPr>
        <w:t xml:space="preserve"> afin de faciliter la lecture</w:t>
      </w:r>
      <w:r>
        <w:rPr>
          <w:rFonts w:eastAsia="Times New Roman"/>
          <w:i/>
          <w:iCs/>
          <w:sz w:val="20"/>
          <w:szCs w:val="20"/>
          <w:lang w:val="fr-CA"/>
        </w:rPr>
        <w:t xml:space="preserve"> de ce document</w:t>
      </w:r>
      <w:r w:rsidRPr="00684696">
        <w:rPr>
          <w:rFonts w:eastAsia="Times New Roman"/>
          <w:i/>
          <w:iCs/>
          <w:sz w:val="20"/>
          <w:szCs w:val="20"/>
          <w:lang w:val="fr-CA"/>
        </w:rPr>
        <w:t xml:space="preserve"> et n'a aucune intention discriminatoire.</w:t>
      </w:r>
    </w:p>
    <w:p w14:paraId="5E615A11" w14:textId="57C93529" w:rsidR="00C866BA" w:rsidRPr="0006078E" w:rsidRDefault="00C866BA" w:rsidP="00C866BA">
      <w:pPr>
        <w:shd w:val="clear" w:color="auto" w:fill="FAF9F8"/>
        <w:spacing w:line="240" w:lineRule="auto"/>
        <w:jc w:val="both"/>
        <w:rPr>
          <w:rFonts w:asciiTheme="majorHAnsi" w:hAnsiTheme="majorHAnsi" w:cstheme="majorHAnsi"/>
          <w:b/>
          <w:bCs/>
          <w:lang w:val="fr-CA"/>
        </w:rPr>
      </w:pPr>
      <w:r w:rsidRPr="0006078E">
        <w:rPr>
          <w:rFonts w:asciiTheme="majorHAnsi" w:hAnsiTheme="majorHAnsi" w:cstheme="majorHAnsi"/>
          <w:b/>
          <w:bCs/>
          <w:lang w:val="fr-CA"/>
        </w:rPr>
        <w:t>Principes</w:t>
      </w:r>
    </w:p>
    <w:p w14:paraId="5D0950D1" w14:textId="34B355B8" w:rsidR="00C866BA" w:rsidRPr="0006078E" w:rsidRDefault="00C866BA" w:rsidP="00C866BA">
      <w:pPr>
        <w:shd w:val="clear" w:color="auto" w:fill="FAF9F8"/>
        <w:spacing w:line="240" w:lineRule="auto"/>
        <w:jc w:val="both"/>
        <w:rPr>
          <w:rFonts w:asciiTheme="majorHAnsi" w:hAnsiTheme="majorHAnsi" w:cstheme="majorHAnsi"/>
          <w:lang w:val="fr-CA"/>
        </w:rPr>
      </w:pPr>
      <w:r w:rsidRPr="0006078E">
        <w:rPr>
          <w:rFonts w:asciiTheme="majorHAnsi" w:hAnsiTheme="majorHAnsi" w:cstheme="majorHAnsi"/>
          <w:lang w:val="fr-CA"/>
        </w:rPr>
        <w:t>L’employé</w:t>
      </w:r>
      <w:r w:rsidR="00194F87">
        <w:rPr>
          <w:rFonts w:asciiTheme="majorHAnsi" w:hAnsiTheme="majorHAnsi" w:cstheme="majorHAnsi"/>
          <w:lang w:val="fr-CA"/>
        </w:rPr>
        <w:t>e</w:t>
      </w:r>
      <w:r w:rsidRPr="0006078E">
        <w:rPr>
          <w:rFonts w:asciiTheme="majorHAnsi" w:hAnsiTheme="majorHAnsi" w:cstheme="majorHAnsi"/>
          <w:lang w:val="fr-CA"/>
        </w:rPr>
        <w:t xml:space="preserve"> doit agir selon les principes suivants : </w:t>
      </w:r>
    </w:p>
    <w:p w14:paraId="00C69804" w14:textId="69D1D73B" w:rsidR="00384791" w:rsidRPr="0006078E" w:rsidRDefault="00C96337">
      <w:pPr>
        <w:numPr>
          <w:ilvl w:val="0"/>
          <w:numId w:val="1"/>
        </w:numPr>
        <w:shd w:val="clear" w:color="auto" w:fill="FAF9F8"/>
        <w:spacing w:line="240" w:lineRule="auto"/>
        <w:jc w:val="both"/>
        <w:rPr>
          <w:rFonts w:asciiTheme="majorHAnsi" w:hAnsiTheme="majorHAnsi" w:cstheme="majorHAnsi"/>
          <w:lang w:val="fr-CA"/>
        </w:rPr>
      </w:pPr>
      <w:r w:rsidRPr="0006078E">
        <w:rPr>
          <w:rFonts w:asciiTheme="majorHAnsi" w:hAnsiTheme="majorHAnsi" w:cstheme="majorHAnsi"/>
          <w:lang w:val="fr-CA"/>
        </w:rPr>
        <w:t xml:space="preserve">Respect : </w:t>
      </w:r>
      <w:r w:rsidR="00194F87">
        <w:rPr>
          <w:rFonts w:asciiTheme="majorHAnsi" w:hAnsiTheme="majorHAnsi" w:cstheme="majorHAnsi"/>
          <w:lang w:val="fr-CA"/>
        </w:rPr>
        <w:t>elles</w:t>
      </w:r>
      <w:r w:rsidRPr="0006078E">
        <w:rPr>
          <w:rFonts w:asciiTheme="majorHAnsi" w:hAnsiTheme="majorHAnsi" w:cstheme="majorHAnsi"/>
          <w:lang w:val="fr-CA"/>
        </w:rPr>
        <w:t xml:space="preserve"> doivent agir avec courtoisie, considération et égard envers les autres tant dans leurs paroles que dans leurs attitudes. </w:t>
      </w:r>
      <w:r w:rsidR="00194F87">
        <w:rPr>
          <w:rFonts w:asciiTheme="majorHAnsi" w:hAnsiTheme="majorHAnsi" w:cstheme="majorHAnsi"/>
          <w:lang w:val="fr-CA"/>
        </w:rPr>
        <w:t>E</w:t>
      </w:r>
      <w:r w:rsidRPr="0006078E">
        <w:rPr>
          <w:rFonts w:asciiTheme="majorHAnsi" w:hAnsiTheme="majorHAnsi" w:cstheme="majorHAnsi"/>
          <w:lang w:val="fr-CA"/>
        </w:rPr>
        <w:t xml:space="preserve">lles doivent également faire preuve de respect envers la Concertation Forme ta vie et ses membres durant leur mandat et à la fin de ce dernier. </w:t>
      </w:r>
    </w:p>
    <w:p w14:paraId="5DC27C03" w14:textId="07D1B6A6" w:rsidR="00384791" w:rsidRPr="0006078E" w:rsidRDefault="00C96337">
      <w:pPr>
        <w:numPr>
          <w:ilvl w:val="0"/>
          <w:numId w:val="1"/>
        </w:numPr>
        <w:shd w:val="clear" w:color="auto" w:fill="FAF9F8"/>
        <w:spacing w:line="240" w:lineRule="auto"/>
        <w:jc w:val="both"/>
        <w:rPr>
          <w:rFonts w:asciiTheme="majorHAnsi" w:hAnsiTheme="majorHAnsi" w:cstheme="majorHAnsi"/>
          <w:lang w:val="fr-CA"/>
        </w:rPr>
      </w:pPr>
      <w:r w:rsidRPr="0006078E">
        <w:rPr>
          <w:rFonts w:asciiTheme="majorHAnsi" w:hAnsiTheme="majorHAnsi" w:cstheme="majorHAnsi"/>
          <w:lang w:val="fr-CA"/>
        </w:rPr>
        <w:t xml:space="preserve">Loyauté : elles adhèrent de bonne foi aux principes démocratiques de notre société et, en conséquence, respectent les lois qui les régissent. </w:t>
      </w:r>
      <w:r w:rsidR="00684696">
        <w:rPr>
          <w:rFonts w:asciiTheme="majorHAnsi" w:hAnsiTheme="majorHAnsi" w:cstheme="majorHAnsi"/>
          <w:lang w:val="fr-CA"/>
        </w:rPr>
        <w:t>E</w:t>
      </w:r>
      <w:r w:rsidRPr="0006078E">
        <w:rPr>
          <w:rFonts w:asciiTheme="majorHAnsi" w:hAnsiTheme="majorHAnsi" w:cstheme="majorHAnsi"/>
          <w:lang w:val="fr-CA"/>
        </w:rPr>
        <w:t xml:space="preserve">lles doivent également défendre les intérêts de la Concertation Forme ta vie avec probité, droiture et honnêteté. </w:t>
      </w:r>
    </w:p>
    <w:p w14:paraId="091C5F87" w14:textId="7283D070" w:rsidR="00384791" w:rsidRPr="0006078E" w:rsidRDefault="00C96337">
      <w:pPr>
        <w:numPr>
          <w:ilvl w:val="0"/>
          <w:numId w:val="1"/>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Impartialité : elles ne doivent manifester aucune préférence ni parti pris indus avec la justice et l’équité ni démontrer aucun préjugé lié au sexe, à l’origine, à la couleur, à la religion, à un handicap ou aux convictions politiques d’une personne ou d’un groupe de personnes.</w:t>
      </w:r>
    </w:p>
    <w:p w14:paraId="666A90F4" w14:textId="23C4D772" w:rsidR="00E201CE" w:rsidRPr="0006078E" w:rsidRDefault="00E201CE">
      <w:pPr>
        <w:shd w:val="clear" w:color="auto" w:fill="FAF9F8"/>
        <w:spacing w:after="120" w:line="240" w:lineRule="auto"/>
        <w:jc w:val="both"/>
        <w:rPr>
          <w:rFonts w:asciiTheme="majorHAnsi" w:hAnsiTheme="majorHAnsi" w:cstheme="majorHAnsi"/>
          <w:b/>
          <w:bCs/>
          <w:lang w:val="fr-CA"/>
        </w:rPr>
      </w:pPr>
      <w:r w:rsidRPr="0006078E">
        <w:rPr>
          <w:rFonts w:asciiTheme="majorHAnsi" w:hAnsiTheme="majorHAnsi" w:cstheme="majorHAnsi"/>
          <w:b/>
          <w:bCs/>
          <w:lang w:val="fr-CA"/>
        </w:rPr>
        <w:t>Actions</w:t>
      </w:r>
    </w:p>
    <w:p w14:paraId="27AFC35E" w14:textId="27169495" w:rsidR="00384791" w:rsidRPr="0006078E" w:rsidRDefault="00C96337">
      <w:p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Les </w:t>
      </w:r>
      <w:r w:rsidR="0056646B" w:rsidRPr="0006078E">
        <w:rPr>
          <w:rFonts w:asciiTheme="majorHAnsi" w:hAnsiTheme="majorHAnsi" w:cstheme="majorHAnsi"/>
          <w:lang w:val="fr-CA"/>
        </w:rPr>
        <w:t>employé</w:t>
      </w:r>
      <w:r w:rsidR="00684696">
        <w:rPr>
          <w:rFonts w:asciiTheme="majorHAnsi" w:hAnsiTheme="majorHAnsi" w:cstheme="majorHAnsi"/>
          <w:lang w:val="fr-CA"/>
        </w:rPr>
        <w:t>e</w:t>
      </w:r>
      <w:r w:rsidR="0056646B" w:rsidRPr="0006078E">
        <w:rPr>
          <w:rFonts w:asciiTheme="majorHAnsi" w:hAnsiTheme="majorHAnsi" w:cstheme="majorHAnsi"/>
          <w:lang w:val="fr-CA"/>
        </w:rPr>
        <w:t xml:space="preserve">s </w:t>
      </w:r>
      <w:r w:rsidRPr="0006078E">
        <w:rPr>
          <w:rFonts w:asciiTheme="majorHAnsi" w:hAnsiTheme="majorHAnsi" w:cstheme="majorHAnsi"/>
          <w:lang w:val="fr-CA"/>
        </w:rPr>
        <w:t xml:space="preserve">contribuent à la réalisation des mandats de la Concertation Forme ta </w:t>
      </w:r>
      <w:r w:rsidR="0056646B" w:rsidRPr="0006078E">
        <w:rPr>
          <w:rFonts w:asciiTheme="majorHAnsi" w:hAnsiTheme="majorHAnsi" w:cstheme="majorHAnsi"/>
          <w:lang w:val="fr-CA"/>
        </w:rPr>
        <w:t xml:space="preserve">vie. </w:t>
      </w:r>
      <w:r w:rsidRPr="0006078E">
        <w:rPr>
          <w:rFonts w:asciiTheme="majorHAnsi" w:hAnsiTheme="majorHAnsi" w:cstheme="majorHAnsi"/>
          <w:lang w:val="fr-CA"/>
        </w:rPr>
        <w:t xml:space="preserve">À ces fins, elles agissent en privilégiant les actions suivantes : </w:t>
      </w:r>
    </w:p>
    <w:p w14:paraId="1CE6A280" w14:textId="284ED246" w:rsidR="00384791" w:rsidRPr="0006078E" w:rsidRDefault="00C96337">
      <w:p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Information : </w:t>
      </w:r>
      <w:r w:rsidR="0056646B" w:rsidRPr="0006078E">
        <w:rPr>
          <w:rFonts w:asciiTheme="majorHAnsi" w:hAnsiTheme="majorHAnsi" w:cstheme="majorHAnsi"/>
          <w:lang w:val="fr-CA"/>
        </w:rPr>
        <w:t xml:space="preserve">L’employée </w:t>
      </w:r>
      <w:r w:rsidRPr="0006078E">
        <w:rPr>
          <w:rFonts w:asciiTheme="majorHAnsi" w:hAnsiTheme="majorHAnsi" w:cstheme="majorHAnsi"/>
          <w:lang w:val="fr-CA"/>
        </w:rPr>
        <w:t xml:space="preserve">a le devoir d’agir avec rigueur et, à cette fin, de s’informer des dossiers soumis à son attention et communiquer à ses collègues l’information pertinente. </w:t>
      </w:r>
    </w:p>
    <w:p w14:paraId="56F4C890" w14:textId="525EA0E3" w:rsidR="00384791" w:rsidRPr="0006078E" w:rsidRDefault="00C96337">
      <w:p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Discrétion : </w:t>
      </w:r>
      <w:r w:rsidR="0056646B" w:rsidRPr="0006078E">
        <w:rPr>
          <w:rFonts w:asciiTheme="majorHAnsi" w:hAnsiTheme="majorHAnsi" w:cstheme="majorHAnsi"/>
          <w:lang w:val="fr-CA"/>
        </w:rPr>
        <w:t xml:space="preserve">L’employée </w:t>
      </w:r>
      <w:r w:rsidRPr="0006078E">
        <w:rPr>
          <w:rFonts w:asciiTheme="majorHAnsi" w:hAnsiTheme="majorHAnsi" w:cstheme="majorHAnsi"/>
          <w:lang w:val="fr-CA"/>
        </w:rPr>
        <w:t>est tenu</w:t>
      </w:r>
      <w:r w:rsidR="0056646B" w:rsidRPr="0006078E">
        <w:rPr>
          <w:rFonts w:asciiTheme="majorHAnsi" w:hAnsiTheme="majorHAnsi" w:cstheme="majorHAnsi"/>
          <w:lang w:val="fr-CA"/>
        </w:rPr>
        <w:t>e</w:t>
      </w:r>
      <w:r w:rsidRPr="0006078E">
        <w:rPr>
          <w:rFonts w:asciiTheme="majorHAnsi" w:hAnsiTheme="majorHAnsi" w:cstheme="majorHAnsi"/>
          <w:lang w:val="fr-CA"/>
        </w:rPr>
        <w:t xml:space="preserve"> à la discrétion à l’égard des faits ou des renseignements à caractère confidentiel dont il prend connaissance dans le cadre de ses fonctions. </w:t>
      </w:r>
      <w:r w:rsidR="00684696">
        <w:rPr>
          <w:rFonts w:asciiTheme="majorHAnsi" w:hAnsiTheme="majorHAnsi" w:cstheme="majorHAnsi"/>
          <w:lang w:val="fr-CA"/>
        </w:rPr>
        <w:t>E</w:t>
      </w:r>
      <w:r w:rsidR="0056646B" w:rsidRPr="0006078E">
        <w:rPr>
          <w:rFonts w:asciiTheme="majorHAnsi" w:hAnsiTheme="majorHAnsi" w:cstheme="majorHAnsi"/>
          <w:lang w:val="fr-CA"/>
        </w:rPr>
        <w:t>lle</w:t>
      </w:r>
      <w:r w:rsidRPr="0006078E">
        <w:rPr>
          <w:rFonts w:asciiTheme="majorHAnsi" w:hAnsiTheme="majorHAnsi" w:cstheme="majorHAnsi"/>
          <w:lang w:val="fr-CA"/>
        </w:rPr>
        <w:t xml:space="preserve"> doit aussi faire preuve de discrétion relativement au contenu des débats, des échanges et des discussions qui seraient de nature à nuire à l’intérêt public, de l’organisme ou porter atteinte à la vie privée des citoyennes.</w:t>
      </w:r>
    </w:p>
    <w:p w14:paraId="4A7F33CB" w14:textId="134EF9F6" w:rsidR="00384791" w:rsidRPr="0006078E" w:rsidRDefault="00C96337">
      <w:p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Prudence et diligence : </w:t>
      </w:r>
      <w:r w:rsidR="0056646B" w:rsidRPr="0006078E">
        <w:rPr>
          <w:rFonts w:asciiTheme="majorHAnsi" w:hAnsiTheme="majorHAnsi" w:cstheme="majorHAnsi"/>
          <w:lang w:val="fr-CA"/>
        </w:rPr>
        <w:t xml:space="preserve">L’employée </w:t>
      </w:r>
      <w:r w:rsidRPr="0006078E">
        <w:rPr>
          <w:rFonts w:asciiTheme="majorHAnsi" w:hAnsiTheme="majorHAnsi" w:cstheme="majorHAnsi"/>
          <w:lang w:val="fr-CA"/>
        </w:rPr>
        <w:t xml:space="preserve">s’engage à agir avec soin, prudence et diligence dans ses fonctions comme le ferait une personne raisonnable, selon ses connaissances et responsabilités. </w:t>
      </w:r>
    </w:p>
    <w:p w14:paraId="0CF2D98D" w14:textId="57D80F82" w:rsidR="00384791" w:rsidRPr="0006078E" w:rsidRDefault="00C96337">
      <w:p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Absence de conflit d’intérêts : </w:t>
      </w:r>
      <w:r w:rsidR="0056646B" w:rsidRPr="0006078E">
        <w:rPr>
          <w:rFonts w:asciiTheme="majorHAnsi" w:hAnsiTheme="majorHAnsi" w:cstheme="majorHAnsi"/>
          <w:lang w:val="fr-CA"/>
        </w:rPr>
        <w:t xml:space="preserve">L’employée </w:t>
      </w:r>
      <w:r w:rsidRPr="0006078E">
        <w:rPr>
          <w:rFonts w:asciiTheme="majorHAnsi" w:hAnsiTheme="majorHAnsi" w:cstheme="majorHAnsi"/>
          <w:lang w:val="fr-CA"/>
        </w:rPr>
        <w:t xml:space="preserve">ne doit pas placer ses intérêts personnels ou ceux de l’organisation qu’il représente au-dessus de l’intérêt de l’organisme en vertu duquel il exerce ses fonctions. La notion de conflit d'intérêt est une notion très large. De fait, pour qu’il y ait conflit d'intérêt, il suffit qu’il existe une situation de conflit réel, potentiel ou apparent que l’intérêt personnel, qu’il soit de nature pécuniaire ou morale, soit préféré à l’intérêt public. Il n’est donc pas nécessaire que le membre ait réellement profité de sa charge pour servir ses intérêts ou qu’il ait contrevenu aux intérêts de la Concertation Forme ta vie. </w:t>
      </w:r>
    </w:p>
    <w:p w14:paraId="5B90B1CA" w14:textId="6C7282F9" w:rsidR="00384791" w:rsidRPr="0006078E" w:rsidRDefault="00C96337">
      <w:p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Par conséquent, </w:t>
      </w:r>
      <w:r w:rsidR="0056646B" w:rsidRPr="0006078E">
        <w:rPr>
          <w:rFonts w:asciiTheme="majorHAnsi" w:hAnsiTheme="majorHAnsi" w:cstheme="majorHAnsi"/>
          <w:lang w:val="fr-CA"/>
        </w:rPr>
        <w:t>l’employé</w:t>
      </w:r>
      <w:r w:rsidR="00684696">
        <w:rPr>
          <w:rFonts w:asciiTheme="majorHAnsi" w:hAnsiTheme="majorHAnsi" w:cstheme="majorHAnsi"/>
          <w:lang w:val="fr-CA"/>
        </w:rPr>
        <w:t>e</w:t>
      </w:r>
      <w:r w:rsidR="0056646B" w:rsidRPr="0006078E">
        <w:rPr>
          <w:rFonts w:asciiTheme="majorHAnsi" w:hAnsiTheme="majorHAnsi" w:cstheme="majorHAnsi"/>
          <w:lang w:val="fr-CA"/>
        </w:rPr>
        <w:t> :</w:t>
      </w:r>
    </w:p>
    <w:p w14:paraId="59017BBB" w14:textId="77777777" w:rsidR="00384791" w:rsidRPr="0006078E" w:rsidRDefault="00C96337">
      <w:pPr>
        <w:numPr>
          <w:ilvl w:val="0"/>
          <w:numId w:val="2"/>
        </w:numPr>
        <w:shd w:val="clear" w:color="auto" w:fill="FAF9F8"/>
        <w:spacing w:line="240" w:lineRule="auto"/>
        <w:jc w:val="both"/>
        <w:rPr>
          <w:rFonts w:asciiTheme="majorHAnsi" w:hAnsiTheme="majorHAnsi" w:cstheme="majorHAnsi"/>
          <w:lang w:val="fr-CA"/>
        </w:rPr>
      </w:pPr>
      <w:r w:rsidRPr="0006078E">
        <w:rPr>
          <w:rFonts w:asciiTheme="majorHAnsi" w:hAnsiTheme="majorHAnsi" w:cstheme="majorHAnsi"/>
          <w:lang w:val="fr-CA"/>
        </w:rPr>
        <w:t>Doit éviter de se placer dans une situation de conflit entre son intérêt personnel ou celui de l’organisation qu’il représente et les obligations liées à ses fonctions.</w:t>
      </w:r>
    </w:p>
    <w:p w14:paraId="28F49D9C" w14:textId="3FC0B740" w:rsidR="00384791" w:rsidRPr="0006078E" w:rsidRDefault="00C96337">
      <w:pPr>
        <w:numPr>
          <w:ilvl w:val="0"/>
          <w:numId w:val="2"/>
        </w:numPr>
        <w:shd w:val="clear" w:color="auto" w:fill="FAF9F8"/>
        <w:spacing w:line="240" w:lineRule="auto"/>
        <w:jc w:val="both"/>
        <w:rPr>
          <w:rFonts w:asciiTheme="majorHAnsi" w:hAnsiTheme="majorHAnsi" w:cstheme="majorHAnsi"/>
          <w:lang w:val="fr-CA"/>
        </w:rPr>
      </w:pPr>
      <w:r w:rsidRPr="0006078E">
        <w:rPr>
          <w:rFonts w:asciiTheme="majorHAnsi" w:hAnsiTheme="majorHAnsi" w:cstheme="majorHAnsi"/>
          <w:lang w:val="fr-CA"/>
        </w:rPr>
        <w:t>Ne peut utiliser</w:t>
      </w:r>
      <w:r w:rsidR="00E6212C" w:rsidRPr="0006078E">
        <w:rPr>
          <w:rFonts w:asciiTheme="majorHAnsi" w:hAnsiTheme="majorHAnsi" w:cstheme="majorHAnsi"/>
          <w:lang w:val="fr-CA"/>
        </w:rPr>
        <w:t>,</w:t>
      </w:r>
      <w:r w:rsidRPr="0006078E">
        <w:rPr>
          <w:rFonts w:asciiTheme="majorHAnsi" w:hAnsiTheme="majorHAnsi" w:cstheme="majorHAnsi"/>
          <w:lang w:val="fr-CA"/>
        </w:rPr>
        <w:t xml:space="preserve"> à ses profits ou ceux de l’organisation qu’il représente, l’information confidentielle, inédite ou privilégiée obtenue dans l’exercice de ses fonctions, à moins d’y être expressément autorisé par la Concertation Forme ta vie. </w:t>
      </w:r>
    </w:p>
    <w:p w14:paraId="4B4F39FF" w14:textId="43CDB9B1" w:rsidR="00384791" w:rsidRDefault="00C96337">
      <w:pPr>
        <w:numPr>
          <w:ilvl w:val="0"/>
          <w:numId w:val="2"/>
        </w:numPr>
        <w:shd w:val="clear" w:color="auto" w:fill="FAF9F8"/>
        <w:spacing w:line="240" w:lineRule="auto"/>
        <w:jc w:val="both"/>
        <w:rPr>
          <w:rFonts w:asciiTheme="majorHAnsi" w:hAnsiTheme="majorHAnsi" w:cstheme="majorHAnsi"/>
          <w:lang w:val="fr-CA"/>
        </w:rPr>
      </w:pPr>
      <w:r w:rsidRPr="0006078E">
        <w:rPr>
          <w:rFonts w:asciiTheme="majorHAnsi" w:hAnsiTheme="majorHAnsi" w:cstheme="majorHAnsi"/>
          <w:lang w:val="fr-CA"/>
        </w:rPr>
        <w:t xml:space="preserve">Ne peut solliciter ou accepter une faveur ou un avantage indu pour lui-même ou pour son organisation. </w:t>
      </w:r>
    </w:p>
    <w:p w14:paraId="465997D6" w14:textId="7622D317" w:rsidR="00CE4046" w:rsidRPr="00CE4046" w:rsidRDefault="00CE4046" w:rsidP="00CE4046">
      <w:pPr>
        <w:tabs>
          <w:tab w:val="left" w:pos="3300"/>
        </w:tabs>
        <w:rPr>
          <w:rFonts w:asciiTheme="majorHAnsi" w:hAnsiTheme="majorHAnsi" w:cstheme="majorHAnsi"/>
          <w:lang w:val="fr-CA"/>
        </w:rPr>
      </w:pPr>
      <w:r>
        <w:rPr>
          <w:rFonts w:asciiTheme="majorHAnsi" w:hAnsiTheme="majorHAnsi" w:cstheme="majorHAnsi"/>
          <w:lang w:val="fr-CA"/>
        </w:rPr>
        <w:tab/>
      </w:r>
    </w:p>
    <w:p w14:paraId="06A0782B" w14:textId="01D5F804" w:rsidR="00384791" w:rsidRPr="0006078E" w:rsidRDefault="00C96337" w:rsidP="00C866BA">
      <w:pPr>
        <w:numPr>
          <w:ilvl w:val="0"/>
          <w:numId w:val="2"/>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lastRenderedPageBreak/>
        <w:t>Doit, s’il a un intérêt direct ou indirect dans u</w:t>
      </w:r>
      <w:r w:rsidR="0056646B" w:rsidRPr="0006078E">
        <w:rPr>
          <w:rFonts w:asciiTheme="majorHAnsi" w:hAnsiTheme="majorHAnsi" w:cstheme="majorHAnsi"/>
          <w:lang w:val="fr-CA"/>
        </w:rPr>
        <w:t>ne personne, un</w:t>
      </w:r>
      <w:r w:rsidRPr="0006078E">
        <w:rPr>
          <w:rFonts w:asciiTheme="majorHAnsi" w:hAnsiTheme="majorHAnsi" w:cstheme="majorHAnsi"/>
          <w:lang w:val="fr-CA"/>
        </w:rPr>
        <w:t xml:space="preserve"> organisme, une organisation ou une association qui met en conflit son intérêt et celui de la Concertation Forme ta vie, déclarer </w:t>
      </w:r>
      <w:r w:rsidR="00194F87">
        <w:rPr>
          <w:rFonts w:asciiTheme="majorHAnsi" w:hAnsiTheme="majorHAnsi" w:cstheme="majorHAnsi"/>
          <w:lang w:val="fr-CA"/>
        </w:rPr>
        <w:t>par écrit</w:t>
      </w:r>
      <w:r w:rsidRPr="0006078E">
        <w:rPr>
          <w:rFonts w:asciiTheme="majorHAnsi" w:hAnsiTheme="majorHAnsi" w:cstheme="majorHAnsi"/>
          <w:lang w:val="fr-CA"/>
        </w:rPr>
        <w:t xml:space="preserve"> cet intérêt </w:t>
      </w:r>
      <w:r w:rsidR="00E6212C" w:rsidRPr="0006078E">
        <w:rPr>
          <w:rFonts w:asciiTheme="majorHAnsi" w:hAnsiTheme="majorHAnsi" w:cstheme="majorHAnsi"/>
          <w:lang w:val="fr-CA"/>
        </w:rPr>
        <w:t>au conseil d’administration</w:t>
      </w:r>
      <w:r w:rsidRPr="0006078E">
        <w:rPr>
          <w:rFonts w:asciiTheme="majorHAnsi" w:hAnsiTheme="majorHAnsi" w:cstheme="majorHAnsi"/>
          <w:lang w:val="fr-CA"/>
        </w:rPr>
        <w:t xml:space="preserve"> de la Concertation Forme ta vi</w:t>
      </w:r>
      <w:r w:rsidR="0056646B" w:rsidRPr="0006078E">
        <w:rPr>
          <w:rFonts w:asciiTheme="majorHAnsi" w:hAnsiTheme="majorHAnsi" w:cstheme="majorHAnsi"/>
          <w:lang w:val="fr-CA"/>
        </w:rPr>
        <w:t>e</w:t>
      </w:r>
      <w:r w:rsidRPr="0006078E">
        <w:rPr>
          <w:rFonts w:asciiTheme="majorHAnsi" w:hAnsiTheme="majorHAnsi" w:cstheme="majorHAnsi"/>
          <w:lang w:val="fr-CA"/>
        </w:rPr>
        <w:t>.</w:t>
      </w:r>
    </w:p>
    <w:p w14:paraId="22653449" w14:textId="36488CE5" w:rsidR="00473CD9" w:rsidRPr="0006078E" w:rsidRDefault="00473CD9">
      <w:pPr>
        <w:rPr>
          <w:rFonts w:asciiTheme="majorHAnsi" w:hAnsiTheme="majorHAnsi" w:cstheme="majorHAnsi"/>
          <w:b/>
          <w:bCs/>
          <w:lang w:val="fr-CA"/>
        </w:rPr>
      </w:pPr>
      <w:r w:rsidRPr="0006078E">
        <w:rPr>
          <w:rFonts w:asciiTheme="majorHAnsi" w:hAnsiTheme="majorHAnsi" w:cstheme="majorHAnsi"/>
          <w:b/>
          <w:bCs/>
          <w:lang w:val="fr-CA"/>
        </w:rPr>
        <w:t>C</w:t>
      </w:r>
      <w:r w:rsidR="00C866BA" w:rsidRPr="0006078E">
        <w:rPr>
          <w:rFonts w:asciiTheme="majorHAnsi" w:hAnsiTheme="majorHAnsi" w:cstheme="majorHAnsi"/>
          <w:b/>
          <w:bCs/>
          <w:lang w:val="fr-CA"/>
        </w:rPr>
        <w:t>onduite</w:t>
      </w:r>
      <w:r w:rsidRPr="0006078E">
        <w:rPr>
          <w:rFonts w:asciiTheme="majorHAnsi" w:hAnsiTheme="majorHAnsi" w:cstheme="majorHAnsi"/>
          <w:b/>
          <w:bCs/>
          <w:lang w:val="fr-CA"/>
        </w:rPr>
        <w:t xml:space="preserve"> </w:t>
      </w:r>
    </w:p>
    <w:p w14:paraId="207FA645" w14:textId="2B61DD54" w:rsidR="00D80526" w:rsidRPr="0006078E" w:rsidRDefault="00473CD9">
      <w:pPr>
        <w:rPr>
          <w:rFonts w:asciiTheme="majorHAnsi" w:hAnsiTheme="majorHAnsi" w:cstheme="majorHAnsi"/>
          <w:lang w:val="fr-CA"/>
        </w:rPr>
      </w:pPr>
      <w:r w:rsidRPr="0006078E">
        <w:rPr>
          <w:rFonts w:asciiTheme="majorHAnsi" w:hAnsiTheme="majorHAnsi" w:cstheme="majorHAnsi"/>
          <w:lang w:val="fr-CA"/>
        </w:rPr>
        <w:t>L</w:t>
      </w:r>
      <w:r w:rsidR="00C866BA" w:rsidRPr="0006078E">
        <w:rPr>
          <w:rFonts w:asciiTheme="majorHAnsi" w:hAnsiTheme="majorHAnsi" w:cstheme="majorHAnsi"/>
          <w:lang w:val="fr-CA"/>
        </w:rPr>
        <w:t xml:space="preserve">a Concertation Forme ta vie </w:t>
      </w:r>
      <w:r w:rsidRPr="0006078E">
        <w:rPr>
          <w:rFonts w:asciiTheme="majorHAnsi" w:hAnsiTheme="majorHAnsi" w:cstheme="majorHAnsi"/>
          <w:lang w:val="fr-CA"/>
        </w:rPr>
        <w:t>exige que ses employé</w:t>
      </w:r>
      <w:r w:rsidR="00E201CE" w:rsidRPr="0006078E">
        <w:rPr>
          <w:rFonts w:asciiTheme="majorHAnsi" w:hAnsiTheme="majorHAnsi" w:cstheme="majorHAnsi"/>
          <w:lang w:val="fr-CA"/>
        </w:rPr>
        <w:t>es</w:t>
      </w:r>
      <w:r w:rsidRPr="0006078E">
        <w:rPr>
          <w:rFonts w:asciiTheme="majorHAnsi" w:hAnsiTheme="majorHAnsi" w:cstheme="majorHAnsi"/>
          <w:lang w:val="fr-CA"/>
        </w:rPr>
        <w:t xml:space="preserve"> aient une conduite irréprochable. </w:t>
      </w:r>
      <w:r w:rsidR="00684696">
        <w:rPr>
          <w:rFonts w:asciiTheme="majorHAnsi" w:hAnsiTheme="majorHAnsi" w:cstheme="majorHAnsi"/>
          <w:lang w:val="fr-CA"/>
        </w:rPr>
        <w:t>E</w:t>
      </w:r>
      <w:r w:rsidR="00E201CE" w:rsidRPr="0006078E">
        <w:rPr>
          <w:rFonts w:asciiTheme="majorHAnsi" w:hAnsiTheme="majorHAnsi" w:cstheme="majorHAnsi"/>
          <w:lang w:val="fr-CA"/>
        </w:rPr>
        <w:t>lles</w:t>
      </w:r>
      <w:r w:rsidRPr="0006078E">
        <w:rPr>
          <w:rFonts w:asciiTheme="majorHAnsi" w:hAnsiTheme="majorHAnsi" w:cstheme="majorHAnsi"/>
          <w:lang w:val="fr-CA"/>
        </w:rPr>
        <w:t xml:space="preserve"> doivent notamment agir avec courtoisie, dignité, équilibre et modération. </w:t>
      </w:r>
    </w:p>
    <w:p w14:paraId="7DC2F020" w14:textId="77777777" w:rsidR="00D80526" w:rsidRPr="0006078E" w:rsidRDefault="00D80526">
      <w:pPr>
        <w:rPr>
          <w:rFonts w:asciiTheme="majorHAnsi" w:hAnsiTheme="majorHAnsi" w:cstheme="majorHAnsi"/>
          <w:lang w:val="fr-CA"/>
        </w:rPr>
      </w:pPr>
    </w:p>
    <w:p w14:paraId="58D64E6E" w14:textId="38F89BB3" w:rsidR="00C866BA" w:rsidRPr="0006078E" w:rsidRDefault="00E201CE">
      <w:pPr>
        <w:rPr>
          <w:rFonts w:asciiTheme="majorHAnsi" w:hAnsiTheme="majorHAnsi" w:cstheme="majorHAnsi"/>
          <w:lang w:val="fr-CA"/>
        </w:rPr>
      </w:pPr>
      <w:r w:rsidRPr="0006078E">
        <w:rPr>
          <w:rFonts w:asciiTheme="majorHAnsi" w:hAnsiTheme="majorHAnsi" w:cstheme="majorHAnsi"/>
          <w:lang w:val="fr-CA"/>
        </w:rPr>
        <w:t>En ce sens, l</w:t>
      </w:r>
      <w:r w:rsidR="00194F87">
        <w:rPr>
          <w:rFonts w:asciiTheme="majorHAnsi" w:hAnsiTheme="majorHAnsi" w:cstheme="majorHAnsi"/>
          <w:lang w:val="fr-CA"/>
        </w:rPr>
        <w:t>’employée</w:t>
      </w:r>
      <w:r w:rsidR="00473CD9" w:rsidRPr="0006078E">
        <w:rPr>
          <w:rFonts w:asciiTheme="majorHAnsi" w:hAnsiTheme="majorHAnsi" w:cstheme="majorHAnsi"/>
          <w:lang w:val="fr-CA"/>
        </w:rPr>
        <w:t xml:space="preserve"> doit</w:t>
      </w:r>
      <w:r w:rsidR="00C866BA" w:rsidRPr="0006078E">
        <w:rPr>
          <w:rFonts w:asciiTheme="majorHAnsi" w:hAnsiTheme="majorHAnsi" w:cstheme="majorHAnsi"/>
          <w:lang w:val="fr-CA"/>
        </w:rPr>
        <w:t>:</w:t>
      </w:r>
    </w:p>
    <w:p w14:paraId="1AB22709" w14:textId="0F9761EE" w:rsidR="00D80526" w:rsidRPr="0006078E" w:rsidRDefault="00473CD9" w:rsidP="00E201CE">
      <w:pPr>
        <w:pStyle w:val="Paragraphedeliste"/>
        <w:numPr>
          <w:ilvl w:val="0"/>
          <w:numId w:val="5"/>
        </w:numPr>
        <w:rPr>
          <w:rFonts w:asciiTheme="majorHAnsi" w:hAnsiTheme="majorHAnsi" w:cstheme="majorHAnsi"/>
          <w:lang w:val="fr-CA"/>
        </w:rPr>
      </w:pPr>
      <w:r w:rsidRPr="0006078E">
        <w:rPr>
          <w:rFonts w:asciiTheme="majorHAnsi" w:hAnsiTheme="majorHAnsi" w:cstheme="majorHAnsi"/>
          <w:lang w:val="fr-CA"/>
        </w:rPr>
        <w:t>Utiliser un langage et adapter un comportement convenable dans le cadre de ses relations avec les</w:t>
      </w:r>
      <w:r w:rsidR="00C866BA" w:rsidRPr="0006078E">
        <w:rPr>
          <w:rFonts w:asciiTheme="majorHAnsi" w:hAnsiTheme="majorHAnsi" w:cstheme="majorHAnsi"/>
          <w:lang w:val="fr-CA"/>
        </w:rPr>
        <w:t xml:space="preserve"> membres</w:t>
      </w:r>
      <w:r w:rsidRPr="0006078E">
        <w:rPr>
          <w:rFonts w:asciiTheme="majorHAnsi" w:hAnsiTheme="majorHAnsi" w:cstheme="majorHAnsi"/>
          <w:lang w:val="fr-CA"/>
        </w:rPr>
        <w:t>, les autres employés</w:t>
      </w:r>
      <w:r w:rsidR="00C866BA" w:rsidRPr="0006078E">
        <w:rPr>
          <w:rFonts w:asciiTheme="majorHAnsi" w:hAnsiTheme="majorHAnsi" w:cstheme="majorHAnsi"/>
          <w:lang w:val="fr-CA"/>
        </w:rPr>
        <w:t>.es</w:t>
      </w:r>
      <w:r w:rsidRPr="0006078E">
        <w:rPr>
          <w:rFonts w:asciiTheme="majorHAnsi" w:hAnsiTheme="majorHAnsi" w:cstheme="majorHAnsi"/>
          <w:lang w:val="fr-CA"/>
        </w:rPr>
        <w:t xml:space="preserve"> et envers l’ensemble du milieu avec laquelle il est appelé à travailler.</w:t>
      </w:r>
    </w:p>
    <w:p w14:paraId="2D32F2C0" w14:textId="1A1F8881" w:rsidR="00C866BA" w:rsidRPr="0006078E" w:rsidRDefault="00473CD9" w:rsidP="00E201CE">
      <w:pPr>
        <w:pStyle w:val="Paragraphedeliste"/>
        <w:numPr>
          <w:ilvl w:val="0"/>
          <w:numId w:val="5"/>
        </w:numPr>
        <w:rPr>
          <w:rFonts w:asciiTheme="majorHAnsi" w:hAnsiTheme="majorHAnsi" w:cstheme="majorHAnsi"/>
          <w:lang w:val="fr-CA"/>
        </w:rPr>
      </w:pPr>
      <w:r w:rsidRPr="0006078E">
        <w:rPr>
          <w:rFonts w:asciiTheme="majorHAnsi" w:hAnsiTheme="majorHAnsi" w:cstheme="majorHAnsi"/>
          <w:lang w:val="fr-CA"/>
        </w:rPr>
        <w:t xml:space="preserve">Avoir une tenue vestimentaire adéquate permettant d’être à l’aise, digne et respectueuse de l’environnement de travail. Les vêtements doivent respecter la pudeur des employés et </w:t>
      </w:r>
      <w:r w:rsidR="00194F87">
        <w:rPr>
          <w:rFonts w:asciiTheme="majorHAnsi" w:hAnsiTheme="majorHAnsi" w:cstheme="majorHAnsi"/>
          <w:lang w:val="fr-CA"/>
        </w:rPr>
        <w:t>le</w:t>
      </w:r>
      <w:r w:rsidRPr="0006078E">
        <w:rPr>
          <w:rFonts w:asciiTheme="majorHAnsi" w:hAnsiTheme="majorHAnsi" w:cstheme="majorHAnsi"/>
          <w:lang w:val="fr-CA"/>
        </w:rPr>
        <w:t xml:space="preserve"> milieu. </w:t>
      </w:r>
    </w:p>
    <w:p w14:paraId="4CB1AC9B" w14:textId="24FECA5E" w:rsidR="00C866BA" w:rsidRPr="0006078E" w:rsidRDefault="00473CD9" w:rsidP="00E201CE">
      <w:pPr>
        <w:pStyle w:val="Paragraphedeliste"/>
        <w:numPr>
          <w:ilvl w:val="0"/>
          <w:numId w:val="5"/>
        </w:numPr>
        <w:rPr>
          <w:rFonts w:asciiTheme="majorHAnsi" w:hAnsiTheme="majorHAnsi" w:cstheme="majorHAnsi"/>
          <w:lang w:val="fr-CA"/>
        </w:rPr>
      </w:pPr>
      <w:r w:rsidRPr="0006078E">
        <w:rPr>
          <w:rFonts w:asciiTheme="majorHAnsi" w:hAnsiTheme="majorHAnsi" w:cstheme="majorHAnsi"/>
          <w:lang w:val="fr-CA"/>
        </w:rPr>
        <w:t>Être présent à son travail selon l’horaire qui lui est assigné et conformément aux politiques en vigueur.</w:t>
      </w:r>
    </w:p>
    <w:p w14:paraId="14819474" w14:textId="42DD0BDD" w:rsidR="00E201CE" w:rsidRPr="0006078E" w:rsidRDefault="00473CD9" w:rsidP="00E201CE">
      <w:pPr>
        <w:pStyle w:val="Paragraphedeliste"/>
        <w:numPr>
          <w:ilvl w:val="0"/>
          <w:numId w:val="4"/>
        </w:numPr>
        <w:rPr>
          <w:rFonts w:asciiTheme="majorHAnsi" w:hAnsiTheme="majorHAnsi" w:cstheme="majorHAnsi"/>
          <w:lang w:val="fr-CA"/>
        </w:rPr>
      </w:pPr>
      <w:r w:rsidRPr="0006078E">
        <w:rPr>
          <w:rFonts w:asciiTheme="majorHAnsi" w:hAnsiTheme="majorHAnsi" w:cstheme="majorHAnsi"/>
          <w:lang w:val="fr-CA"/>
        </w:rPr>
        <w:t xml:space="preserve">Signifier à la direction toute absence, retard ou départ hâtif. </w:t>
      </w:r>
    </w:p>
    <w:p w14:paraId="33732EE5" w14:textId="5EF91403" w:rsidR="00C866BA" w:rsidRPr="0006078E" w:rsidRDefault="00C866BA" w:rsidP="00E201CE">
      <w:pPr>
        <w:pStyle w:val="Paragraphedeliste"/>
        <w:numPr>
          <w:ilvl w:val="0"/>
          <w:numId w:val="3"/>
        </w:numPr>
        <w:rPr>
          <w:rFonts w:asciiTheme="majorHAnsi" w:hAnsiTheme="majorHAnsi" w:cstheme="majorHAnsi"/>
          <w:lang w:val="fr-CA"/>
        </w:rPr>
      </w:pPr>
      <w:r w:rsidRPr="0006078E">
        <w:rPr>
          <w:rFonts w:asciiTheme="majorHAnsi" w:hAnsiTheme="majorHAnsi" w:cstheme="majorHAnsi"/>
          <w:lang w:val="fr-CA"/>
        </w:rPr>
        <w:t xml:space="preserve">Agir en respectant les droits de toute personne dans sa globalité et s’abstenir de toute forme de discrimination à l’égard à son sexe, son genre, son ethnicité, sa religion, son âge, son orientation sexuelle ou toute caractéristique biologique, socioculturelle ou autre. </w:t>
      </w:r>
    </w:p>
    <w:p w14:paraId="64DAD710" w14:textId="77777777" w:rsidR="00C866BA" w:rsidRPr="0006078E" w:rsidRDefault="00C866BA" w:rsidP="00E201CE">
      <w:pPr>
        <w:pStyle w:val="Paragraphedeliste"/>
        <w:numPr>
          <w:ilvl w:val="0"/>
          <w:numId w:val="3"/>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Agir, interagir, parler et intervenir en tout temps de manière à protéger et de défendre la réputation et la crédibilité de l’organisme. </w:t>
      </w:r>
    </w:p>
    <w:p w14:paraId="3A7972C7" w14:textId="77777777" w:rsidR="00C866BA" w:rsidRPr="0006078E" w:rsidRDefault="00C866BA" w:rsidP="00E201CE">
      <w:pPr>
        <w:pStyle w:val="Paragraphedeliste"/>
        <w:numPr>
          <w:ilvl w:val="0"/>
          <w:numId w:val="3"/>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Exercer ses fonctions de manière responsable et développer les compétences inhérentes à sa profession. </w:t>
      </w:r>
    </w:p>
    <w:p w14:paraId="603520B2" w14:textId="77777777" w:rsidR="00C866BA" w:rsidRPr="0006078E" w:rsidRDefault="00C866BA" w:rsidP="00E201CE">
      <w:pPr>
        <w:pStyle w:val="Paragraphedeliste"/>
        <w:numPr>
          <w:ilvl w:val="0"/>
          <w:numId w:val="3"/>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Être conscient de ses limites professionnelles et de celles de son mandat et veiller à référer et chercher du soutien le cas échéant. </w:t>
      </w:r>
    </w:p>
    <w:p w14:paraId="713435C9" w14:textId="77777777" w:rsidR="00C866BA" w:rsidRPr="0006078E" w:rsidRDefault="00C866BA" w:rsidP="00E201CE">
      <w:pPr>
        <w:pStyle w:val="Paragraphedeliste"/>
        <w:numPr>
          <w:ilvl w:val="0"/>
          <w:numId w:val="3"/>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Respecter son lieu de travail en contribuant à sa propreté et en utilisant adéquatement les ressources matérielles mises à sa disposition. </w:t>
      </w:r>
    </w:p>
    <w:p w14:paraId="7B005A26" w14:textId="77777777" w:rsidR="00C866BA" w:rsidRPr="0006078E" w:rsidRDefault="00C866BA" w:rsidP="00E201CE">
      <w:pPr>
        <w:pStyle w:val="Paragraphedeliste"/>
        <w:numPr>
          <w:ilvl w:val="0"/>
          <w:numId w:val="3"/>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Dénoncer, sans délai, à la direction un autre employé ne respectant pas les limites de son mandat ou son code d’éthique.</w:t>
      </w:r>
    </w:p>
    <w:p w14:paraId="2D1ED02C" w14:textId="1C9C55A5" w:rsidR="00E201CE" w:rsidRPr="0006078E" w:rsidRDefault="00C866BA" w:rsidP="00C866BA">
      <w:pPr>
        <w:pStyle w:val="Paragraphedeliste"/>
        <w:numPr>
          <w:ilvl w:val="0"/>
          <w:numId w:val="3"/>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Favoriser et référer </w:t>
      </w:r>
      <w:r w:rsidR="00194F87" w:rsidRPr="0006078E">
        <w:rPr>
          <w:rFonts w:asciiTheme="majorHAnsi" w:hAnsiTheme="majorHAnsi" w:cstheme="majorHAnsi"/>
          <w:lang w:val="fr-CA"/>
        </w:rPr>
        <w:t>à la direction</w:t>
      </w:r>
      <w:r w:rsidR="00194F87">
        <w:rPr>
          <w:rFonts w:asciiTheme="majorHAnsi" w:hAnsiTheme="majorHAnsi" w:cstheme="majorHAnsi"/>
          <w:lang w:val="fr-CA"/>
        </w:rPr>
        <w:t xml:space="preserve"> </w:t>
      </w:r>
      <w:r w:rsidRPr="0006078E">
        <w:rPr>
          <w:rFonts w:asciiTheme="majorHAnsi" w:hAnsiTheme="majorHAnsi" w:cstheme="majorHAnsi"/>
          <w:lang w:val="fr-CA"/>
        </w:rPr>
        <w:t>toute plainte d</w:t>
      </w:r>
      <w:r w:rsidR="00194F87">
        <w:rPr>
          <w:rFonts w:asciiTheme="majorHAnsi" w:hAnsiTheme="majorHAnsi" w:cstheme="majorHAnsi"/>
          <w:lang w:val="fr-CA"/>
        </w:rPr>
        <w:t xml:space="preserve">e citoyens </w:t>
      </w:r>
      <w:r w:rsidRPr="0006078E">
        <w:rPr>
          <w:rFonts w:asciiTheme="majorHAnsi" w:hAnsiTheme="majorHAnsi" w:cstheme="majorHAnsi"/>
          <w:lang w:val="fr-CA"/>
        </w:rPr>
        <w:t>ou de partenaires au sujet de l’organisme, de ses employés ou services</w:t>
      </w:r>
      <w:r w:rsidR="00194F87">
        <w:rPr>
          <w:rFonts w:asciiTheme="majorHAnsi" w:hAnsiTheme="majorHAnsi" w:cstheme="majorHAnsi"/>
          <w:lang w:val="fr-CA"/>
        </w:rPr>
        <w:t>.</w:t>
      </w:r>
    </w:p>
    <w:p w14:paraId="30BBE5FF" w14:textId="1914F1C1" w:rsidR="00C866BA" w:rsidRPr="0006078E" w:rsidRDefault="00C866BA" w:rsidP="00C866BA">
      <w:pPr>
        <w:pStyle w:val="Paragraphedeliste"/>
        <w:numPr>
          <w:ilvl w:val="0"/>
          <w:numId w:val="3"/>
        </w:numPr>
        <w:shd w:val="clear" w:color="auto" w:fill="FAF9F8"/>
        <w:spacing w:after="120" w:line="240" w:lineRule="auto"/>
        <w:jc w:val="both"/>
        <w:rPr>
          <w:rFonts w:asciiTheme="majorHAnsi" w:hAnsiTheme="majorHAnsi" w:cstheme="majorHAnsi"/>
          <w:lang w:val="fr-CA"/>
        </w:rPr>
      </w:pPr>
      <w:r w:rsidRPr="0006078E">
        <w:rPr>
          <w:rFonts w:asciiTheme="majorHAnsi" w:hAnsiTheme="majorHAnsi" w:cstheme="majorHAnsi"/>
          <w:lang w:val="fr-CA"/>
        </w:rPr>
        <w:t xml:space="preserve">Aviser la direction, sans délai, s’il est témoin d’un crime ou </w:t>
      </w:r>
      <w:r w:rsidR="00194F87">
        <w:rPr>
          <w:rFonts w:asciiTheme="majorHAnsi" w:hAnsiTheme="majorHAnsi" w:cstheme="majorHAnsi"/>
          <w:lang w:val="fr-CA"/>
        </w:rPr>
        <w:t xml:space="preserve">d’une </w:t>
      </w:r>
      <w:r w:rsidRPr="0006078E">
        <w:rPr>
          <w:rFonts w:asciiTheme="majorHAnsi" w:hAnsiTheme="majorHAnsi" w:cstheme="majorHAnsi"/>
          <w:lang w:val="fr-CA"/>
        </w:rPr>
        <w:t>violation des lois ou</w:t>
      </w:r>
      <w:r w:rsidR="00194F87">
        <w:rPr>
          <w:rFonts w:asciiTheme="majorHAnsi" w:hAnsiTheme="majorHAnsi" w:cstheme="majorHAnsi"/>
          <w:lang w:val="fr-CA"/>
        </w:rPr>
        <w:t xml:space="preserve"> des</w:t>
      </w:r>
      <w:r w:rsidRPr="0006078E">
        <w:rPr>
          <w:rFonts w:asciiTheme="majorHAnsi" w:hAnsiTheme="majorHAnsi" w:cstheme="majorHAnsi"/>
          <w:lang w:val="fr-CA"/>
        </w:rPr>
        <w:t xml:space="preserve"> règlements</w:t>
      </w:r>
      <w:r w:rsidR="00194F87">
        <w:rPr>
          <w:rFonts w:asciiTheme="majorHAnsi" w:hAnsiTheme="majorHAnsi" w:cstheme="majorHAnsi"/>
          <w:lang w:val="fr-CA"/>
        </w:rPr>
        <w:t>.</w:t>
      </w:r>
    </w:p>
    <w:p w14:paraId="175F069F" w14:textId="77777777" w:rsidR="00D80526" w:rsidRPr="0006078E" w:rsidRDefault="00D80526">
      <w:pPr>
        <w:rPr>
          <w:rFonts w:asciiTheme="majorHAnsi" w:hAnsiTheme="majorHAnsi" w:cstheme="majorHAnsi"/>
          <w:lang w:val="fr-CA"/>
        </w:rPr>
      </w:pPr>
    </w:p>
    <w:p w14:paraId="5FFE44DB" w14:textId="1348A4C6" w:rsidR="00D80526" w:rsidRPr="0006078E" w:rsidRDefault="00473CD9">
      <w:pPr>
        <w:rPr>
          <w:rFonts w:asciiTheme="majorHAnsi" w:hAnsiTheme="majorHAnsi" w:cstheme="majorHAnsi"/>
          <w:lang w:val="fr-CA"/>
        </w:rPr>
      </w:pPr>
      <w:r w:rsidRPr="0006078E">
        <w:rPr>
          <w:rFonts w:asciiTheme="majorHAnsi" w:hAnsiTheme="majorHAnsi" w:cstheme="majorHAnsi"/>
          <w:lang w:val="fr-CA"/>
        </w:rPr>
        <w:t>L</w:t>
      </w:r>
      <w:r w:rsidR="00194F87">
        <w:rPr>
          <w:rFonts w:asciiTheme="majorHAnsi" w:hAnsiTheme="majorHAnsi" w:cstheme="majorHAnsi"/>
          <w:lang w:val="fr-CA"/>
        </w:rPr>
        <w:t>’employée</w:t>
      </w:r>
      <w:r w:rsidRPr="0006078E">
        <w:rPr>
          <w:rFonts w:asciiTheme="majorHAnsi" w:hAnsiTheme="majorHAnsi" w:cstheme="majorHAnsi"/>
          <w:lang w:val="fr-CA"/>
        </w:rPr>
        <w:t xml:space="preserve"> doit s’abstenir de : </w:t>
      </w:r>
    </w:p>
    <w:p w14:paraId="153FF9FB" w14:textId="61BFF29F" w:rsidR="00D80526" w:rsidRPr="0006078E" w:rsidRDefault="00473CD9" w:rsidP="00E201CE">
      <w:pPr>
        <w:pStyle w:val="Paragraphedeliste"/>
        <w:numPr>
          <w:ilvl w:val="0"/>
          <w:numId w:val="3"/>
        </w:numPr>
        <w:rPr>
          <w:rFonts w:asciiTheme="majorHAnsi" w:hAnsiTheme="majorHAnsi" w:cstheme="majorHAnsi"/>
          <w:lang w:val="fr-CA"/>
        </w:rPr>
      </w:pPr>
      <w:r w:rsidRPr="0006078E">
        <w:rPr>
          <w:rFonts w:asciiTheme="majorHAnsi" w:hAnsiTheme="majorHAnsi" w:cstheme="majorHAnsi"/>
          <w:lang w:val="fr-CA"/>
        </w:rPr>
        <w:t xml:space="preserve">Porter des vêtements affichant des images vulgaires, de nature discriminatoire ou contraire aux valeurs de l’organisme ou du milieu. </w:t>
      </w:r>
    </w:p>
    <w:p w14:paraId="56BCA2C4" w14:textId="7AB537F3" w:rsidR="00C866BA" w:rsidRPr="0006078E" w:rsidRDefault="00473CD9" w:rsidP="00E201CE">
      <w:pPr>
        <w:pStyle w:val="Paragraphedeliste"/>
        <w:numPr>
          <w:ilvl w:val="0"/>
          <w:numId w:val="3"/>
        </w:numPr>
        <w:rPr>
          <w:rFonts w:asciiTheme="majorHAnsi" w:hAnsiTheme="majorHAnsi" w:cstheme="majorHAnsi"/>
          <w:lang w:val="fr-CA"/>
        </w:rPr>
      </w:pPr>
      <w:r w:rsidRPr="0006078E">
        <w:rPr>
          <w:rFonts w:asciiTheme="majorHAnsi" w:hAnsiTheme="majorHAnsi" w:cstheme="majorHAnsi"/>
          <w:lang w:val="fr-CA"/>
        </w:rPr>
        <w:t>Avoir en sa possession, de consommer ou d’être sous l’effet de ses substances légales ou illégales altératrice de capacité ou de conscience, dont les drogues, des médicaments</w:t>
      </w:r>
      <w:r w:rsidR="006F6161">
        <w:rPr>
          <w:rFonts w:asciiTheme="majorHAnsi" w:hAnsiTheme="majorHAnsi" w:cstheme="majorHAnsi"/>
          <w:lang w:val="fr-CA"/>
        </w:rPr>
        <w:t xml:space="preserve"> qui ne sont pas en vente libre et qui sont</w:t>
      </w:r>
      <w:r w:rsidRPr="0006078E">
        <w:rPr>
          <w:rFonts w:asciiTheme="majorHAnsi" w:hAnsiTheme="majorHAnsi" w:cstheme="majorHAnsi"/>
          <w:lang w:val="fr-CA"/>
        </w:rPr>
        <w:t xml:space="preserve"> non-prescrits et de l’alcool.</w:t>
      </w:r>
    </w:p>
    <w:p w14:paraId="24A1DE79" w14:textId="4D6A8B53" w:rsidR="00D80526" w:rsidRPr="0006078E" w:rsidRDefault="00E93613" w:rsidP="00E201CE">
      <w:pPr>
        <w:pStyle w:val="Paragraphedeliste"/>
        <w:numPr>
          <w:ilvl w:val="0"/>
          <w:numId w:val="3"/>
        </w:numPr>
        <w:rPr>
          <w:rFonts w:asciiTheme="majorHAnsi" w:hAnsiTheme="majorHAnsi" w:cstheme="majorHAnsi"/>
          <w:lang w:val="fr-CA"/>
        </w:rPr>
      </w:pPr>
      <w:r>
        <w:rPr>
          <w:rFonts w:asciiTheme="majorHAnsi" w:hAnsiTheme="majorHAnsi" w:cstheme="majorHAnsi"/>
          <w:lang w:val="fr-CA"/>
        </w:rPr>
        <w:t xml:space="preserve">Il est </w:t>
      </w:r>
      <w:r w:rsidR="00473CD9" w:rsidRPr="0006078E">
        <w:rPr>
          <w:rFonts w:asciiTheme="majorHAnsi" w:hAnsiTheme="majorHAnsi" w:cstheme="majorHAnsi"/>
          <w:lang w:val="fr-CA"/>
        </w:rPr>
        <w:t>impératif de respecter la Loi sur le Tabac du Québec, notamment celle de fumer à plus de 9 mètres des portes d’entrée</w:t>
      </w:r>
      <w:r>
        <w:rPr>
          <w:rFonts w:asciiTheme="majorHAnsi" w:hAnsiTheme="majorHAnsi" w:cstheme="majorHAnsi"/>
          <w:lang w:val="fr-CA"/>
        </w:rPr>
        <w:t xml:space="preserve"> et des fenêtres ainsi qu’à l’intérieur des infrastructures.</w:t>
      </w:r>
    </w:p>
    <w:p w14:paraId="275BD533" w14:textId="4492B934" w:rsidR="00C866BA" w:rsidRPr="0006078E" w:rsidRDefault="00473CD9" w:rsidP="00E201CE">
      <w:pPr>
        <w:pStyle w:val="Paragraphedeliste"/>
        <w:numPr>
          <w:ilvl w:val="0"/>
          <w:numId w:val="3"/>
        </w:numPr>
        <w:rPr>
          <w:rFonts w:asciiTheme="majorHAnsi" w:hAnsiTheme="majorHAnsi" w:cstheme="majorHAnsi"/>
          <w:lang w:val="fr-CA"/>
        </w:rPr>
      </w:pPr>
      <w:r w:rsidRPr="0006078E">
        <w:rPr>
          <w:rFonts w:asciiTheme="majorHAnsi" w:hAnsiTheme="majorHAnsi" w:cstheme="majorHAnsi"/>
          <w:lang w:val="fr-CA"/>
        </w:rPr>
        <w:t>Faire la promotion et le recrutement au nom de tout groupe ou projet n’ayant pas trait à la mission d</w:t>
      </w:r>
      <w:r w:rsidR="00C866BA" w:rsidRPr="0006078E">
        <w:rPr>
          <w:rFonts w:asciiTheme="majorHAnsi" w:hAnsiTheme="majorHAnsi" w:cstheme="majorHAnsi"/>
          <w:lang w:val="fr-CA"/>
        </w:rPr>
        <w:t>e la Concertation Forme ta vie</w:t>
      </w:r>
      <w:r w:rsidRPr="0006078E">
        <w:rPr>
          <w:rFonts w:asciiTheme="majorHAnsi" w:hAnsiTheme="majorHAnsi" w:cstheme="majorHAnsi"/>
          <w:lang w:val="fr-CA"/>
        </w:rPr>
        <w:t>, particulièrement de nature religieuse ou de politique partisane</w:t>
      </w:r>
      <w:r w:rsidR="00E201CE" w:rsidRPr="0006078E">
        <w:rPr>
          <w:rFonts w:asciiTheme="majorHAnsi" w:hAnsiTheme="majorHAnsi" w:cstheme="majorHAnsi"/>
          <w:lang w:val="fr-CA"/>
        </w:rPr>
        <w:t>.</w:t>
      </w:r>
    </w:p>
    <w:p w14:paraId="2AF0420A" w14:textId="77777777" w:rsidR="00E201CE" w:rsidRPr="0006078E" w:rsidRDefault="00E201CE">
      <w:pPr>
        <w:rPr>
          <w:rFonts w:asciiTheme="majorHAnsi" w:hAnsiTheme="majorHAnsi" w:cstheme="majorHAnsi"/>
          <w:lang w:val="fr-CA"/>
        </w:rPr>
      </w:pPr>
    </w:p>
    <w:p w14:paraId="5561CFFC" w14:textId="6861DDA2" w:rsidR="00C866BA" w:rsidRPr="0006078E" w:rsidRDefault="00C866BA">
      <w:pPr>
        <w:rPr>
          <w:rFonts w:asciiTheme="majorHAnsi" w:hAnsiTheme="majorHAnsi" w:cstheme="majorHAnsi"/>
          <w:b/>
          <w:bCs/>
          <w:lang w:val="fr-CA"/>
        </w:rPr>
      </w:pPr>
      <w:r w:rsidRPr="0006078E">
        <w:rPr>
          <w:rFonts w:asciiTheme="majorHAnsi" w:hAnsiTheme="majorHAnsi" w:cstheme="majorHAnsi"/>
          <w:b/>
          <w:bCs/>
          <w:lang w:val="fr-CA"/>
        </w:rPr>
        <w:t>Équipe de travail</w:t>
      </w:r>
    </w:p>
    <w:p w14:paraId="0D807D54" w14:textId="77777777" w:rsidR="00C866BA" w:rsidRPr="0006078E" w:rsidRDefault="00C866BA">
      <w:pPr>
        <w:rPr>
          <w:rFonts w:asciiTheme="majorHAnsi" w:hAnsiTheme="majorHAnsi" w:cstheme="majorHAnsi"/>
          <w:b/>
          <w:bCs/>
          <w:lang w:val="fr-CA"/>
        </w:rPr>
      </w:pPr>
    </w:p>
    <w:p w14:paraId="42A5F17D" w14:textId="37EB3520" w:rsidR="00D80526" w:rsidRPr="0006078E" w:rsidRDefault="00473CD9">
      <w:pPr>
        <w:rPr>
          <w:rFonts w:asciiTheme="majorHAnsi" w:hAnsiTheme="majorHAnsi" w:cstheme="majorHAnsi"/>
          <w:lang w:val="fr-CA"/>
        </w:rPr>
      </w:pPr>
      <w:r w:rsidRPr="0006078E">
        <w:rPr>
          <w:rFonts w:asciiTheme="majorHAnsi" w:hAnsiTheme="majorHAnsi" w:cstheme="majorHAnsi"/>
          <w:lang w:val="fr-CA"/>
        </w:rPr>
        <w:t xml:space="preserve">Chaque personne a besoin de sentir qu’elle fait partie intégrante de l’équipe et que le travail se réalise en harmonie grâce à un climat qui favorise la motivation, le respect, l’entraide et la cohérence dans le travail quotidien. </w:t>
      </w:r>
    </w:p>
    <w:p w14:paraId="17EA09DC" w14:textId="77777777" w:rsidR="00C866BA" w:rsidRPr="0006078E" w:rsidRDefault="00C866BA">
      <w:pPr>
        <w:rPr>
          <w:rFonts w:asciiTheme="majorHAnsi" w:hAnsiTheme="majorHAnsi" w:cstheme="majorHAnsi"/>
          <w:lang w:val="fr-CA"/>
        </w:rPr>
      </w:pPr>
    </w:p>
    <w:p w14:paraId="4C605D5C" w14:textId="20ECD518" w:rsidR="00D80526" w:rsidRPr="0006078E" w:rsidRDefault="00473CD9">
      <w:pPr>
        <w:rPr>
          <w:rFonts w:asciiTheme="majorHAnsi" w:hAnsiTheme="majorHAnsi" w:cstheme="majorHAnsi"/>
          <w:lang w:val="fr-CA"/>
        </w:rPr>
      </w:pPr>
      <w:r w:rsidRPr="0006078E">
        <w:rPr>
          <w:rFonts w:asciiTheme="majorHAnsi" w:hAnsiTheme="majorHAnsi" w:cstheme="majorHAnsi"/>
          <w:lang w:val="fr-CA"/>
        </w:rPr>
        <w:t>L</w:t>
      </w:r>
      <w:r w:rsidR="00E93613">
        <w:rPr>
          <w:rFonts w:asciiTheme="majorHAnsi" w:hAnsiTheme="majorHAnsi" w:cstheme="majorHAnsi"/>
          <w:lang w:val="fr-CA"/>
        </w:rPr>
        <w:t xml:space="preserve">’employée </w:t>
      </w:r>
      <w:r w:rsidRPr="0006078E">
        <w:rPr>
          <w:rFonts w:asciiTheme="majorHAnsi" w:hAnsiTheme="majorHAnsi" w:cstheme="majorHAnsi"/>
          <w:lang w:val="fr-CA"/>
        </w:rPr>
        <w:t xml:space="preserve">doit : </w:t>
      </w:r>
    </w:p>
    <w:p w14:paraId="696A3F70" w14:textId="5104B674" w:rsidR="00D80526" w:rsidRPr="0006078E" w:rsidRDefault="00473CD9" w:rsidP="00E201CE">
      <w:pPr>
        <w:pStyle w:val="Paragraphedeliste"/>
        <w:numPr>
          <w:ilvl w:val="0"/>
          <w:numId w:val="3"/>
        </w:numPr>
        <w:rPr>
          <w:rFonts w:asciiTheme="majorHAnsi" w:hAnsiTheme="majorHAnsi" w:cstheme="majorHAnsi"/>
          <w:lang w:val="fr-CA"/>
        </w:rPr>
      </w:pPr>
      <w:r w:rsidRPr="0006078E">
        <w:rPr>
          <w:rFonts w:asciiTheme="majorHAnsi" w:hAnsiTheme="majorHAnsi" w:cstheme="majorHAnsi"/>
          <w:lang w:val="fr-CA"/>
        </w:rPr>
        <w:t>Prévoir et mettre en application des moyens concrets pour établir et maintenir un climat de travail basé sur la solidarité, le respect, la coopération, le soutien mutuel, la confiance et la motivation.</w:t>
      </w:r>
    </w:p>
    <w:p w14:paraId="2FC897F1" w14:textId="4F4A3DBB" w:rsidR="00473CD9" w:rsidRPr="0006078E" w:rsidRDefault="00473CD9" w:rsidP="00E201CE">
      <w:pPr>
        <w:pStyle w:val="Paragraphedeliste"/>
        <w:numPr>
          <w:ilvl w:val="0"/>
          <w:numId w:val="3"/>
        </w:numPr>
        <w:rPr>
          <w:rFonts w:asciiTheme="majorHAnsi" w:hAnsiTheme="majorHAnsi" w:cstheme="majorHAnsi"/>
          <w:lang w:val="fr-CA"/>
        </w:rPr>
      </w:pPr>
      <w:r w:rsidRPr="0006078E">
        <w:rPr>
          <w:rFonts w:asciiTheme="majorHAnsi" w:hAnsiTheme="majorHAnsi" w:cstheme="majorHAnsi"/>
          <w:lang w:val="fr-CA"/>
        </w:rPr>
        <w:t>Assurer</w:t>
      </w:r>
      <w:r w:rsidR="00E93613">
        <w:rPr>
          <w:rFonts w:asciiTheme="majorHAnsi" w:hAnsiTheme="majorHAnsi" w:cstheme="majorHAnsi"/>
          <w:lang w:val="fr-CA"/>
        </w:rPr>
        <w:t xml:space="preserve"> </w:t>
      </w:r>
      <w:r w:rsidR="00E93613" w:rsidRPr="0006078E">
        <w:rPr>
          <w:rFonts w:asciiTheme="majorHAnsi" w:hAnsiTheme="majorHAnsi" w:cstheme="majorHAnsi"/>
          <w:lang w:val="fr-CA"/>
        </w:rPr>
        <w:t>la qualité de vie du milieu</w:t>
      </w:r>
      <w:r w:rsidRPr="0006078E">
        <w:rPr>
          <w:rFonts w:asciiTheme="majorHAnsi" w:hAnsiTheme="majorHAnsi" w:cstheme="majorHAnsi"/>
          <w:lang w:val="fr-CA"/>
        </w:rPr>
        <w:t xml:space="preserve"> </w:t>
      </w:r>
      <w:r w:rsidR="00E93613">
        <w:rPr>
          <w:rFonts w:asciiTheme="majorHAnsi" w:hAnsiTheme="majorHAnsi" w:cstheme="majorHAnsi"/>
          <w:lang w:val="fr-CA"/>
        </w:rPr>
        <w:t xml:space="preserve">en tant que </w:t>
      </w:r>
      <w:r w:rsidRPr="0006078E">
        <w:rPr>
          <w:rFonts w:asciiTheme="majorHAnsi" w:hAnsiTheme="majorHAnsi" w:cstheme="majorHAnsi"/>
          <w:lang w:val="fr-CA"/>
        </w:rPr>
        <w:t>membre de l’équipe de travail</w:t>
      </w:r>
      <w:r w:rsidR="00C866BA" w:rsidRPr="0006078E">
        <w:rPr>
          <w:rFonts w:asciiTheme="majorHAnsi" w:hAnsiTheme="majorHAnsi" w:cstheme="majorHAnsi"/>
          <w:lang w:val="fr-CA"/>
        </w:rPr>
        <w:t>.</w:t>
      </w:r>
      <w:r w:rsidRPr="0006078E">
        <w:rPr>
          <w:rFonts w:asciiTheme="majorHAnsi" w:hAnsiTheme="majorHAnsi" w:cstheme="majorHAnsi"/>
          <w:lang w:val="fr-CA"/>
        </w:rPr>
        <w:t xml:space="preserve"> </w:t>
      </w:r>
    </w:p>
    <w:p w14:paraId="03D9EB67" w14:textId="77777777" w:rsidR="00473CD9" w:rsidRPr="0006078E" w:rsidRDefault="00473CD9">
      <w:pPr>
        <w:rPr>
          <w:rFonts w:asciiTheme="majorHAnsi" w:hAnsiTheme="majorHAnsi" w:cstheme="majorHAnsi"/>
          <w:lang w:val="fr-CA"/>
        </w:rPr>
      </w:pPr>
    </w:p>
    <w:p w14:paraId="5B73A681" w14:textId="471B714A" w:rsidR="00D80526" w:rsidRPr="0006078E" w:rsidRDefault="00C866BA">
      <w:pPr>
        <w:rPr>
          <w:rFonts w:asciiTheme="majorHAnsi" w:hAnsiTheme="majorHAnsi" w:cstheme="majorHAnsi"/>
          <w:b/>
          <w:bCs/>
          <w:lang w:val="fr-CA"/>
        </w:rPr>
      </w:pPr>
      <w:r w:rsidRPr="0006078E">
        <w:rPr>
          <w:rFonts w:asciiTheme="majorHAnsi" w:hAnsiTheme="majorHAnsi" w:cstheme="majorHAnsi"/>
          <w:b/>
          <w:bCs/>
          <w:lang w:val="fr-CA"/>
        </w:rPr>
        <w:t>Mesure d’application</w:t>
      </w:r>
    </w:p>
    <w:p w14:paraId="02D60A9D" w14:textId="77777777" w:rsidR="00C866BA" w:rsidRPr="0006078E" w:rsidRDefault="00C866BA">
      <w:pPr>
        <w:rPr>
          <w:rFonts w:asciiTheme="majorHAnsi" w:hAnsiTheme="majorHAnsi" w:cstheme="majorHAnsi"/>
          <w:lang w:val="fr-CA"/>
        </w:rPr>
      </w:pPr>
    </w:p>
    <w:p w14:paraId="4696F4B4" w14:textId="01C985C6" w:rsidR="00384791" w:rsidRPr="0006078E" w:rsidRDefault="00473CD9">
      <w:pPr>
        <w:rPr>
          <w:rFonts w:asciiTheme="majorHAnsi" w:hAnsiTheme="majorHAnsi" w:cstheme="majorHAnsi"/>
          <w:lang w:val="fr-CA"/>
        </w:rPr>
      </w:pPr>
      <w:r w:rsidRPr="0006078E">
        <w:rPr>
          <w:rFonts w:asciiTheme="majorHAnsi" w:hAnsiTheme="majorHAnsi" w:cstheme="majorHAnsi"/>
          <w:lang w:val="fr-CA"/>
        </w:rPr>
        <w:t>La direction</w:t>
      </w:r>
      <w:r w:rsidR="00C866BA" w:rsidRPr="0006078E">
        <w:rPr>
          <w:rFonts w:asciiTheme="majorHAnsi" w:hAnsiTheme="majorHAnsi" w:cstheme="majorHAnsi"/>
          <w:lang w:val="fr-CA"/>
        </w:rPr>
        <w:t xml:space="preserve"> générale</w:t>
      </w:r>
      <w:r w:rsidRPr="0006078E">
        <w:rPr>
          <w:rFonts w:asciiTheme="majorHAnsi" w:hAnsiTheme="majorHAnsi" w:cstheme="majorHAnsi"/>
          <w:lang w:val="fr-CA"/>
        </w:rPr>
        <w:t>, en collaboration avec</w:t>
      </w:r>
      <w:r w:rsidR="00E93613">
        <w:rPr>
          <w:rFonts w:asciiTheme="majorHAnsi" w:hAnsiTheme="majorHAnsi" w:cstheme="majorHAnsi"/>
          <w:lang w:val="fr-CA"/>
        </w:rPr>
        <w:t xml:space="preserve"> le conseil d’administration</w:t>
      </w:r>
      <w:r w:rsidRPr="0006078E">
        <w:rPr>
          <w:rFonts w:asciiTheme="majorHAnsi" w:hAnsiTheme="majorHAnsi" w:cstheme="majorHAnsi"/>
          <w:lang w:val="fr-CA"/>
        </w:rPr>
        <w:t>, est responsable de la mise en œuvre et de l’application du présent code.</w:t>
      </w:r>
    </w:p>
    <w:p w14:paraId="6467EBF5" w14:textId="77777777" w:rsidR="00E201CE" w:rsidRPr="0006078E" w:rsidRDefault="00E201CE">
      <w:pPr>
        <w:rPr>
          <w:rFonts w:asciiTheme="majorHAnsi" w:hAnsiTheme="majorHAnsi" w:cstheme="majorHAnsi"/>
          <w:lang w:val="fr-CA"/>
        </w:rPr>
      </w:pPr>
    </w:p>
    <w:p w14:paraId="10BB7646" w14:textId="02B52504" w:rsidR="00D80526" w:rsidRPr="0006078E" w:rsidRDefault="00D80526">
      <w:pPr>
        <w:rPr>
          <w:rFonts w:asciiTheme="majorHAnsi" w:hAnsiTheme="majorHAnsi" w:cstheme="majorHAnsi"/>
          <w:lang w:val="fr-CA"/>
        </w:rPr>
      </w:pPr>
    </w:p>
    <w:p w14:paraId="5FAD0713" w14:textId="7786C516" w:rsidR="00D80526" w:rsidRPr="0006078E" w:rsidRDefault="00D80526" w:rsidP="00D80526">
      <w:pPr>
        <w:shd w:val="clear" w:color="auto" w:fill="FAF9F8"/>
        <w:spacing w:after="120" w:line="240" w:lineRule="auto"/>
        <w:rPr>
          <w:rFonts w:asciiTheme="majorHAnsi" w:hAnsiTheme="majorHAnsi" w:cstheme="majorHAnsi"/>
          <w:lang w:val="fr-CA"/>
        </w:rPr>
      </w:pPr>
      <w:r w:rsidRPr="0006078E">
        <w:rPr>
          <w:rFonts w:asciiTheme="majorHAnsi" w:hAnsiTheme="majorHAnsi" w:cstheme="majorHAnsi"/>
          <w:lang w:val="fr-CA"/>
        </w:rPr>
        <w:t xml:space="preserve">Signature de l’employée: _________________________                               </w:t>
      </w:r>
      <w:r w:rsidR="00684696" w:rsidRPr="0006078E">
        <w:rPr>
          <w:rFonts w:asciiTheme="majorHAnsi" w:hAnsiTheme="majorHAnsi" w:cstheme="majorHAnsi"/>
          <w:lang w:val="fr-CA"/>
        </w:rPr>
        <w:t>Date: _</w:t>
      </w:r>
      <w:r w:rsidRPr="0006078E">
        <w:rPr>
          <w:rFonts w:asciiTheme="majorHAnsi" w:hAnsiTheme="majorHAnsi" w:cstheme="majorHAnsi"/>
          <w:lang w:val="fr-CA"/>
        </w:rPr>
        <w:t>_______________</w:t>
      </w:r>
    </w:p>
    <w:p w14:paraId="7A59BCCD" w14:textId="77777777" w:rsidR="00D80526" w:rsidRPr="0006078E" w:rsidRDefault="00D80526">
      <w:pPr>
        <w:rPr>
          <w:rFonts w:asciiTheme="majorHAnsi" w:hAnsiTheme="majorHAnsi" w:cstheme="majorHAnsi"/>
          <w:lang w:val="fr-CA"/>
        </w:rPr>
      </w:pPr>
    </w:p>
    <w:sectPr w:rsidR="00D80526" w:rsidRPr="0006078E" w:rsidSect="00C96337">
      <w:headerReference w:type="default" r:id="rId7"/>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ED49" w14:textId="77777777" w:rsidR="00354996" w:rsidRDefault="00C96337">
      <w:pPr>
        <w:spacing w:line="240" w:lineRule="auto"/>
      </w:pPr>
      <w:r>
        <w:separator/>
      </w:r>
    </w:p>
  </w:endnote>
  <w:endnote w:type="continuationSeparator" w:id="0">
    <w:p w14:paraId="56C14E28" w14:textId="77777777" w:rsidR="00354996" w:rsidRDefault="00C96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A7B" w14:textId="33D362D6" w:rsidR="00384791" w:rsidRPr="00C96337" w:rsidRDefault="00C96337" w:rsidP="00EE08A7">
    <w:pPr>
      <w:rPr>
        <w:color w:val="434343"/>
        <w:sz w:val="16"/>
        <w:szCs w:val="16"/>
        <w:lang w:val="fr-CA"/>
      </w:rPr>
    </w:pPr>
    <w:r w:rsidRPr="00C96337">
      <w:rPr>
        <w:color w:val="434343"/>
        <w:sz w:val="16"/>
        <w:szCs w:val="16"/>
        <w:lang w:val="fr-CA"/>
      </w:rPr>
      <w:t>Adopté par le Conseil d’administration l</w:t>
    </w:r>
    <w:r w:rsidR="00CE4046">
      <w:rPr>
        <w:color w:val="434343"/>
        <w:sz w:val="16"/>
        <w:szCs w:val="16"/>
        <w:lang w:val="fr-CA"/>
      </w:rPr>
      <w:t>e 24 janvier 2023</w:t>
    </w:r>
    <w:r w:rsidRPr="00C96337">
      <w:rPr>
        <w:color w:val="434343"/>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7AC1" w14:textId="77777777" w:rsidR="00354996" w:rsidRDefault="00C96337">
      <w:pPr>
        <w:spacing w:line="240" w:lineRule="auto"/>
      </w:pPr>
      <w:r>
        <w:separator/>
      </w:r>
    </w:p>
  </w:footnote>
  <w:footnote w:type="continuationSeparator" w:id="0">
    <w:p w14:paraId="79912A0E" w14:textId="77777777" w:rsidR="00354996" w:rsidRDefault="00C963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9066" w14:textId="77777777" w:rsidR="00384791" w:rsidRDefault="00C96337">
    <w:r>
      <w:rPr>
        <w:noProof/>
      </w:rPr>
      <w:drawing>
        <wp:anchor distT="114300" distB="114300" distL="114300" distR="114300" simplePos="0" relativeHeight="251658240" behindDoc="0" locked="0" layoutInCell="1" hidden="0" allowOverlap="1" wp14:anchorId="12269728" wp14:editId="7484F34F">
          <wp:simplePos x="0" y="0"/>
          <wp:positionH relativeFrom="column">
            <wp:posOffset>5581650</wp:posOffset>
          </wp:positionH>
          <wp:positionV relativeFrom="paragraph">
            <wp:posOffset>-294640</wp:posOffset>
          </wp:positionV>
          <wp:extent cx="1614488" cy="818227"/>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4488" cy="8182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35F"/>
    <w:multiLevelType w:val="hybridMultilevel"/>
    <w:tmpl w:val="2A5C918C"/>
    <w:lvl w:ilvl="0" w:tplc="73C8476A">
      <w:numFmt w:val="bullet"/>
      <w:lvlText w:val=""/>
      <w:lvlJc w:val="left"/>
      <w:pPr>
        <w:ind w:left="720" w:hanging="360"/>
      </w:pPr>
      <w:rPr>
        <w:rFonts w:ascii="Symbol" w:eastAsia="Arial" w:hAnsi="Symbol" w:cstheme="maj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0DC47E6"/>
    <w:multiLevelType w:val="hybridMultilevel"/>
    <w:tmpl w:val="F0B4E5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8C4DC2"/>
    <w:multiLevelType w:val="hybridMultilevel"/>
    <w:tmpl w:val="925A0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B1E6B72"/>
    <w:multiLevelType w:val="multilevel"/>
    <w:tmpl w:val="6C7E7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B90E16"/>
    <w:multiLevelType w:val="hybridMultilevel"/>
    <w:tmpl w:val="A0EACF72"/>
    <w:lvl w:ilvl="0" w:tplc="D56085FC">
      <w:numFmt w:val="bullet"/>
      <w:lvlText w:val=""/>
      <w:lvlJc w:val="left"/>
      <w:pPr>
        <w:ind w:left="720" w:hanging="360"/>
      </w:pPr>
      <w:rPr>
        <w:rFonts w:ascii="Symbol" w:eastAsia="Arial"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D811D31"/>
    <w:multiLevelType w:val="hybridMultilevel"/>
    <w:tmpl w:val="0C4641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12A539B"/>
    <w:multiLevelType w:val="hybridMultilevel"/>
    <w:tmpl w:val="A00A1F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81E74FD"/>
    <w:multiLevelType w:val="multilevel"/>
    <w:tmpl w:val="D9E6F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3315100">
    <w:abstractNumId w:val="3"/>
  </w:num>
  <w:num w:numId="2" w16cid:durableId="478766783">
    <w:abstractNumId w:val="7"/>
  </w:num>
  <w:num w:numId="3" w16cid:durableId="977764015">
    <w:abstractNumId w:val="6"/>
  </w:num>
  <w:num w:numId="4" w16cid:durableId="1485315812">
    <w:abstractNumId w:val="5"/>
  </w:num>
  <w:num w:numId="5" w16cid:durableId="1240480023">
    <w:abstractNumId w:val="4"/>
  </w:num>
  <w:num w:numId="6" w16cid:durableId="1557470737">
    <w:abstractNumId w:val="2"/>
  </w:num>
  <w:num w:numId="7" w16cid:durableId="154957859">
    <w:abstractNumId w:val="1"/>
  </w:num>
  <w:num w:numId="8" w16cid:durableId="62982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91"/>
    <w:rsid w:val="0006078E"/>
    <w:rsid w:val="00194F87"/>
    <w:rsid w:val="00354996"/>
    <w:rsid w:val="00384791"/>
    <w:rsid w:val="00473CD9"/>
    <w:rsid w:val="00516EAD"/>
    <w:rsid w:val="00550FF9"/>
    <w:rsid w:val="0056646B"/>
    <w:rsid w:val="00684696"/>
    <w:rsid w:val="006F6161"/>
    <w:rsid w:val="009E30EE"/>
    <w:rsid w:val="00A876D7"/>
    <w:rsid w:val="00AB49DD"/>
    <w:rsid w:val="00BC6D0B"/>
    <w:rsid w:val="00C37E25"/>
    <w:rsid w:val="00C866BA"/>
    <w:rsid w:val="00C96337"/>
    <w:rsid w:val="00CE4046"/>
    <w:rsid w:val="00D065E6"/>
    <w:rsid w:val="00D80526"/>
    <w:rsid w:val="00E201CE"/>
    <w:rsid w:val="00E6212C"/>
    <w:rsid w:val="00E93613"/>
    <w:rsid w:val="00EE08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95CD"/>
  <w15:docId w15:val="{AD8ED082-C1F6-47BB-9152-BB95C0FD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D065E6"/>
    <w:pPr>
      <w:tabs>
        <w:tab w:val="center" w:pos="4320"/>
        <w:tab w:val="right" w:pos="8640"/>
      </w:tabs>
      <w:spacing w:line="240" w:lineRule="auto"/>
    </w:pPr>
  </w:style>
  <w:style w:type="character" w:customStyle="1" w:styleId="En-tteCar">
    <w:name w:val="En-tête Car"/>
    <w:basedOn w:val="Policepardfaut"/>
    <w:link w:val="En-tte"/>
    <w:uiPriority w:val="99"/>
    <w:rsid w:val="00D065E6"/>
  </w:style>
  <w:style w:type="paragraph" w:styleId="Pieddepage">
    <w:name w:val="footer"/>
    <w:basedOn w:val="Normal"/>
    <w:link w:val="PieddepageCar"/>
    <w:uiPriority w:val="99"/>
    <w:unhideWhenUsed/>
    <w:rsid w:val="00D065E6"/>
    <w:pPr>
      <w:tabs>
        <w:tab w:val="center" w:pos="4320"/>
        <w:tab w:val="right" w:pos="8640"/>
      </w:tabs>
      <w:spacing w:line="240" w:lineRule="auto"/>
    </w:pPr>
  </w:style>
  <w:style w:type="character" w:customStyle="1" w:styleId="PieddepageCar">
    <w:name w:val="Pied de page Car"/>
    <w:basedOn w:val="Policepardfaut"/>
    <w:link w:val="Pieddepage"/>
    <w:uiPriority w:val="99"/>
    <w:rsid w:val="00D065E6"/>
  </w:style>
  <w:style w:type="paragraph" w:styleId="Paragraphedeliste">
    <w:name w:val="List Paragraph"/>
    <w:basedOn w:val="Normal"/>
    <w:uiPriority w:val="34"/>
    <w:qFormat/>
    <w:rsid w:val="00E201CE"/>
    <w:pPr>
      <w:ind w:left="720"/>
      <w:contextualSpacing/>
    </w:pPr>
  </w:style>
  <w:style w:type="paragraph" w:styleId="NormalWeb">
    <w:name w:val="Normal (Web)"/>
    <w:basedOn w:val="Normal"/>
    <w:uiPriority w:val="99"/>
    <w:semiHidden/>
    <w:unhideWhenUsed/>
    <w:rsid w:val="00684696"/>
    <w:pPr>
      <w:spacing w:before="100" w:beforeAutospacing="1" w:after="100" w:afterAutospacing="1" w:line="240" w:lineRule="auto"/>
    </w:pPr>
    <w:rPr>
      <w:rFonts w:ascii="Times New Roman" w:eastAsia="Times New Roman" w:hAnsi="Times New Roman" w:cs="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9443">
      <w:bodyDiv w:val="1"/>
      <w:marLeft w:val="0"/>
      <w:marRight w:val="0"/>
      <w:marTop w:val="0"/>
      <w:marBottom w:val="0"/>
      <w:divBdr>
        <w:top w:val="none" w:sz="0" w:space="0" w:color="auto"/>
        <w:left w:val="none" w:sz="0" w:space="0" w:color="auto"/>
        <w:bottom w:val="none" w:sz="0" w:space="0" w:color="auto"/>
        <w:right w:val="none" w:sz="0" w:space="0" w:color="auto"/>
      </w:divBdr>
      <w:divsChild>
        <w:div w:id="195023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1084</Words>
  <Characters>5967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Forme Ta vie</cp:lastModifiedBy>
  <cp:revision>16</cp:revision>
  <dcterms:created xsi:type="dcterms:W3CDTF">2022-07-19T19:05:00Z</dcterms:created>
  <dcterms:modified xsi:type="dcterms:W3CDTF">2023-01-25T14:17:00Z</dcterms:modified>
</cp:coreProperties>
</file>